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623F9" w14:textId="77777777" w:rsidR="00271074" w:rsidRPr="00931FEB" w:rsidRDefault="00950F3F" w:rsidP="00271074">
      <w:pPr>
        <w:spacing w:after="0" w:line="240" w:lineRule="auto"/>
        <w:ind w:left="5246" w:right="0" w:firstLine="708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32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32"/>
        </w:rPr>
        <w:t>ZAŁĄCZNIK Nr 5</w:t>
      </w:r>
    </w:p>
    <w:p w14:paraId="010F00EC" w14:textId="77777777" w:rsidR="00271074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37A2FBB5" w14:textId="77777777" w:rsidR="003C661F" w:rsidRPr="009622AA" w:rsidRDefault="003C661F" w:rsidP="003C661F">
      <w:pPr>
        <w:spacing w:after="0" w:line="240" w:lineRule="auto"/>
        <w:ind w:left="0" w:right="524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</w:t>
      </w:r>
    </w:p>
    <w:p w14:paraId="029F1B69" w14:textId="77777777" w:rsidR="003C661F" w:rsidRPr="009622AA" w:rsidRDefault="003C661F" w:rsidP="003C661F">
      <w:pPr>
        <w:spacing w:after="0" w:line="240" w:lineRule="auto"/>
        <w:ind w:left="0" w:right="524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peł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na nazwa/firma, adres Wykonawcy</w:t>
      </w: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/ podmiotu udostepniającego zasoby </w:t>
      </w:r>
    </w:p>
    <w:p w14:paraId="2CEB431E" w14:textId="77777777" w:rsidR="00271074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587AA3AD" w14:textId="77777777" w:rsidR="00271074" w:rsidRPr="009622AA" w:rsidRDefault="00271074" w:rsidP="00271074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Zamawiający:</w:t>
      </w:r>
    </w:p>
    <w:p w14:paraId="73E60327" w14:textId="77777777" w:rsidR="00271074" w:rsidRPr="009622AA" w:rsidRDefault="00271074" w:rsidP="00271074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Zakład Utylizacji Odpadów sp. z o. o.</w:t>
      </w:r>
    </w:p>
    <w:p w14:paraId="5A13F12B" w14:textId="77777777" w:rsidR="00271074" w:rsidRPr="006947C5" w:rsidRDefault="00271074" w:rsidP="00271074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ul. Mazurska 42, 82-300 Elbląg</w:t>
      </w:r>
    </w:p>
    <w:p w14:paraId="4A17DE28" w14:textId="77777777" w:rsidR="00271074" w:rsidRDefault="00271074" w:rsidP="00271074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10B26EB7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284E0F37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55AA7550" w14:textId="77777777" w:rsidR="00271074" w:rsidRPr="0053325D" w:rsidRDefault="00271074" w:rsidP="00271074">
      <w:pPr>
        <w:spacing w:line="360" w:lineRule="auto"/>
        <w:ind w:left="0" w:right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OŚWIADCZENIE </w:t>
      </w:r>
      <w:r w:rsidRPr="0053325D">
        <w:rPr>
          <w:rFonts w:ascii="Times New Roman" w:hAnsi="Times New Roman" w:cs="Times New Roman"/>
          <w:b/>
          <w:sz w:val="24"/>
        </w:rPr>
        <w:t>WYKONAWCY</w:t>
      </w:r>
    </w:p>
    <w:p w14:paraId="07637115" w14:textId="77777777" w:rsidR="00271074" w:rsidRPr="00C2434E" w:rsidRDefault="00271074" w:rsidP="00271074">
      <w:pPr>
        <w:spacing w:line="360" w:lineRule="auto"/>
        <w:ind w:left="0" w:right="0"/>
        <w:jc w:val="center"/>
        <w:rPr>
          <w:rFonts w:ascii="Times New Roman" w:hAnsi="Times New Roman" w:cs="Times New Roman"/>
          <w:b/>
        </w:rPr>
      </w:pPr>
    </w:p>
    <w:p w14:paraId="0CF5DF24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2434E">
        <w:rPr>
          <w:rFonts w:ascii="Times New Roman" w:hAnsi="Times New Roman" w:cs="Times New Roman"/>
        </w:rPr>
        <w:t>Dotyczy</w:t>
      </w:r>
      <w:r>
        <w:rPr>
          <w:rFonts w:ascii="Times New Roman" w:hAnsi="Times New Roman" w:cs="Times New Roman"/>
        </w:rPr>
        <w:t xml:space="preserve"> 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postępowania o udzielenie zamówienia publicznego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pn.: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3358AF3E" w14:textId="77777777" w:rsidR="00271074" w:rsidRDefault="00271074" w:rsidP="0027107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32"/>
        </w:rPr>
      </w:pPr>
    </w:p>
    <w:p w14:paraId="6C47AF45" w14:textId="003CA132" w:rsidR="003C661F" w:rsidRPr="00530613" w:rsidRDefault="003C661F" w:rsidP="003C661F">
      <w:pPr>
        <w:spacing w:after="0" w:line="240" w:lineRule="auto"/>
        <w:ind w:left="0" w:right="0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530613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 w:rsidR="00B45B6A" w:rsidRPr="00530613">
        <w:rPr>
          <w:rFonts w:ascii="Times New Roman" w:hAnsi="Times New Roman" w:cs="Times New Roman"/>
          <w:bCs/>
          <w:sz w:val="24"/>
          <w:szCs w:val="24"/>
        </w:rPr>
        <w:t>Odbiór i zagospodarowanie odpadów - frakcji wysokoenergetycznej wytwarzanej w procesie mechanicznego przetwarzania odpadów komunalnych przez Zakład Utylizacji Odpadów sp. z o.o., z siedzibą przy ul. Mazurskiej 42, 82-300 Elbląg – kod odpadu ex 19 12 12</w:t>
      </w:r>
      <w:r w:rsidRPr="00530613">
        <w:rPr>
          <w:rFonts w:ascii="Times New Roman" w:hAnsi="Times New Roman" w:cs="Times New Roman"/>
          <w:bCs/>
          <w:sz w:val="24"/>
          <w:szCs w:val="24"/>
        </w:rPr>
        <w:t>”</w:t>
      </w:r>
      <w:r w:rsidRPr="0053061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AB0938" w:rsidRPr="0053061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- DN-ZP-PN-0</w:t>
      </w:r>
      <w:r w:rsidR="00B45B6A" w:rsidRPr="0053061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3</w:t>
      </w:r>
      <w:r w:rsidR="00AB0938" w:rsidRPr="0053061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/202</w:t>
      </w:r>
      <w:r w:rsidR="00776531" w:rsidRPr="00530613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6</w:t>
      </w:r>
    </w:p>
    <w:p w14:paraId="151BCA6D" w14:textId="77777777" w:rsidR="00950F3F" w:rsidRPr="00C2434E" w:rsidRDefault="00950F3F" w:rsidP="00950F3F">
      <w:pPr>
        <w:spacing w:line="360" w:lineRule="auto"/>
        <w:ind w:left="0" w:right="0" w:firstLine="0"/>
        <w:rPr>
          <w:rFonts w:ascii="Times New Roman" w:hAnsi="Times New Roman" w:cs="Times New Roman"/>
        </w:rPr>
      </w:pPr>
    </w:p>
    <w:p w14:paraId="663181D9" w14:textId="77777777" w:rsidR="00271074" w:rsidRPr="00C2434E" w:rsidRDefault="00271074" w:rsidP="00271074">
      <w:pPr>
        <w:spacing w:line="360" w:lineRule="auto"/>
        <w:ind w:left="0" w:right="0"/>
        <w:rPr>
          <w:rFonts w:ascii="Times New Roman" w:hAnsi="Times New Roman" w:cs="Times New Roman"/>
        </w:rPr>
      </w:pPr>
      <w:r w:rsidRPr="00C2434E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/y</w:t>
      </w:r>
      <w:r w:rsidRPr="00C2434E">
        <w:rPr>
          <w:rFonts w:ascii="Times New Roman" w:hAnsi="Times New Roman" w:cs="Times New Roman"/>
        </w:rPr>
        <w:t>, że nie podlegam</w:t>
      </w:r>
      <w:r>
        <w:rPr>
          <w:rFonts w:ascii="Times New Roman" w:hAnsi="Times New Roman" w:cs="Times New Roman"/>
        </w:rPr>
        <w:t>/y</w:t>
      </w:r>
      <w:r w:rsidRPr="00C2434E">
        <w:rPr>
          <w:rFonts w:ascii="Times New Roman" w:hAnsi="Times New Roman" w:cs="Times New Roman"/>
        </w:rPr>
        <w:t xml:space="preserve"> wykluczeniu z postępowania o udzielenie zmówienia na podstawie art. 7 ust. 1 Ustawy z dnia 13 kwietnia 2022</w:t>
      </w:r>
      <w:r>
        <w:rPr>
          <w:rFonts w:ascii="Times New Roman" w:hAnsi="Times New Roman" w:cs="Times New Roman"/>
        </w:rPr>
        <w:t xml:space="preserve"> </w:t>
      </w:r>
      <w:r w:rsidRPr="00C2434E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.</w:t>
      </w:r>
      <w:r w:rsidRPr="00C2434E">
        <w:rPr>
          <w:rFonts w:ascii="Times New Roman" w:hAnsi="Times New Roman" w:cs="Times New Roman"/>
        </w:rPr>
        <w:t xml:space="preserve"> o szczególnych rozwiązaniach w zakresie przeciwdziałania wspieraniu agresji na Ukrainę oraz służących ochronie bezpieczeństwa narodowego Dz.U. z 2022r. poz. 835.</w:t>
      </w:r>
    </w:p>
    <w:p w14:paraId="144F6243" w14:textId="77777777" w:rsidR="00271074" w:rsidRDefault="00271074" w:rsidP="00271074">
      <w:pPr>
        <w:ind w:left="0" w:right="0"/>
        <w:jc w:val="center"/>
        <w:rPr>
          <w:rFonts w:ascii="Calibri" w:hAnsi="Calibri" w:cs="Calibri"/>
        </w:rPr>
      </w:pPr>
    </w:p>
    <w:p w14:paraId="4479648E" w14:textId="77777777" w:rsidR="00271074" w:rsidRPr="004E6491" w:rsidRDefault="00271074" w:rsidP="00271074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</w:p>
    <w:p w14:paraId="0013689E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03A11E63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57177D27" w14:textId="77777777" w:rsidR="00271074" w:rsidRPr="000B6DEE" w:rsidRDefault="00271074" w:rsidP="00271074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B2929B6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…………….…….</w:t>
      </w:r>
      <w:r w:rsidRPr="002A1AFD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, 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dnia ………….……. r.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…………………………………………………………….</w:t>
      </w:r>
    </w:p>
    <w:p w14:paraId="35320C00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ab/>
        <w:t>(Podpis osoby upoważnionej)</w:t>
      </w:r>
    </w:p>
    <w:p w14:paraId="5C033085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016933F7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3BFB2F72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2E580268" w14:textId="77777777" w:rsidR="00271074" w:rsidRDefault="00271074" w:rsidP="00271074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0161147F" w14:textId="77777777" w:rsidR="002B3E40" w:rsidRDefault="00271074" w:rsidP="00271074">
      <w:pPr>
        <w:ind w:left="0" w:right="0"/>
      </w:pPr>
      <w:r w:rsidRPr="00F446E2">
        <w:rPr>
          <w:rFonts w:ascii="Times New Roman" w:eastAsia="Times New Roman" w:hAnsi="Times New Roman" w:cs="Times New Roman"/>
          <w:b/>
          <w:color w:val="auto"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 xml:space="preserve"> Niniejszy dokument należy opatrzyć kwalifikowanym podpisem elek</w:t>
      </w:r>
      <w:r w:rsidR="00AB0938">
        <w:rPr>
          <w:rFonts w:ascii="Times New Roman" w:eastAsia="Times New Roman" w:hAnsi="Times New Roman" w:cs="Times New Roman"/>
          <w:color w:val="auto"/>
          <w:sz w:val="24"/>
          <w:szCs w:val="20"/>
        </w:rPr>
        <w:t>tronicznym</w:t>
      </w:r>
      <w:r>
        <w:rPr>
          <w:rFonts w:ascii="Times New Roman" w:eastAsia="Times New Roman" w:hAnsi="Times New Roman" w:cs="Times New Roman"/>
          <w:color w:val="auto"/>
          <w:sz w:val="24"/>
          <w:szCs w:val="20"/>
        </w:rPr>
        <w:t>. Nanoszenie jakichkolwiek zmian w treści dokumentu po opatrzeniu ww. podpisem może skutkować naruszeniem integralności podpisu, a w konsekwencji skutkować odrzuceniem oferty!</w:t>
      </w:r>
    </w:p>
    <w:sectPr w:rsidR="002B3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074"/>
    <w:rsid w:val="00097B77"/>
    <w:rsid w:val="001A27A5"/>
    <w:rsid w:val="00225FB7"/>
    <w:rsid w:val="00271074"/>
    <w:rsid w:val="002B2AF9"/>
    <w:rsid w:val="002B3E40"/>
    <w:rsid w:val="003C661F"/>
    <w:rsid w:val="004D1504"/>
    <w:rsid w:val="00530613"/>
    <w:rsid w:val="00545DDA"/>
    <w:rsid w:val="00560870"/>
    <w:rsid w:val="00594201"/>
    <w:rsid w:val="007066B6"/>
    <w:rsid w:val="00776531"/>
    <w:rsid w:val="00931FEB"/>
    <w:rsid w:val="00950F3F"/>
    <w:rsid w:val="009E6B12"/>
    <w:rsid w:val="00AB0938"/>
    <w:rsid w:val="00B3446C"/>
    <w:rsid w:val="00B45B6A"/>
    <w:rsid w:val="00B946CC"/>
    <w:rsid w:val="00D8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F605"/>
  <w15:chartTrackingRefBased/>
  <w15:docId w15:val="{370D02D1-E4B0-40C0-812A-6E0174C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074"/>
    <w:pPr>
      <w:spacing w:after="5" w:line="266" w:lineRule="auto"/>
      <w:ind w:left="2811" w:right="138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B2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AF9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18</cp:revision>
  <cp:lastPrinted>2026-04-22T10:20:00Z</cp:lastPrinted>
  <dcterms:created xsi:type="dcterms:W3CDTF">2023-01-17T09:10:00Z</dcterms:created>
  <dcterms:modified xsi:type="dcterms:W3CDTF">2026-04-22T10:20:00Z</dcterms:modified>
</cp:coreProperties>
</file>